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BE" w:rsidRPr="00295EBE" w:rsidRDefault="00295EBE" w:rsidP="00295EBE">
      <w:pPr>
        <w:spacing w:after="0" w:line="240" w:lineRule="auto"/>
        <w:rPr>
          <w:lang w:val="en-GB"/>
        </w:rPr>
      </w:pPr>
      <w:r w:rsidRPr="00295EBE">
        <w:rPr>
          <w:lang w:val="en-GB"/>
        </w:rPr>
        <w:t>7. Literary Science</w:t>
      </w:r>
    </w:p>
    <w:p w:rsidR="00295EBE" w:rsidRPr="00295EBE" w:rsidRDefault="00295EBE" w:rsidP="00295EBE">
      <w:pPr>
        <w:spacing w:after="0" w:line="240" w:lineRule="auto"/>
        <w:rPr>
          <w:b/>
          <w:sz w:val="26"/>
          <w:szCs w:val="26"/>
          <w:lang w:val="en-GB"/>
        </w:rPr>
      </w:pPr>
      <w:r w:rsidRPr="00295EBE">
        <w:rPr>
          <w:b/>
          <w:sz w:val="26"/>
          <w:szCs w:val="26"/>
          <w:lang w:val="en-GB"/>
        </w:rPr>
        <w:t>SEVERAL THOUGHTS ON LITERARY HISTORY</w:t>
      </w:r>
    </w:p>
    <w:p w:rsidR="00295EBE" w:rsidRPr="00295EBE" w:rsidRDefault="00295EBE" w:rsidP="00295EBE">
      <w:pPr>
        <w:spacing w:after="0" w:line="240" w:lineRule="auto"/>
        <w:rPr>
          <w:b/>
          <w:lang w:val="en-GB"/>
        </w:rPr>
      </w:pPr>
      <w:r w:rsidRPr="00295EBE">
        <w:rPr>
          <w:b/>
          <w:lang w:val="en-GB"/>
        </w:rPr>
        <w:t>NIEKOĽKO ZAMYSLENÍ NAD LITERÁRNOU HISTÓRIOU</w:t>
      </w:r>
    </w:p>
    <w:p w:rsidR="00295EBE" w:rsidRPr="00295EBE" w:rsidRDefault="00295EBE" w:rsidP="00295EBE">
      <w:pPr>
        <w:spacing w:after="0" w:line="240" w:lineRule="auto"/>
        <w:rPr>
          <w:b/>
          <w:lang w:val="en-GB"/>
        </w:rPr>
      </w:pPr>
    </w:p>
    <w:p w:rsidR="00295EBE" w:rsidRPr="00295EBE" w:rsidRDefault="00295EBE" w:rsidP="00295EBE">
      <w:pPr>
        <w:spacing w:after="0" w:line="240" w:lineRule="auto"/>
        <w:rPr>
          <w:b/>
          <w:lang w:val="en-GB"/>
        </w:rPr>
      </w:pPr>
      <w:r w:rsidRPr="00295EBE">
        <w:rPr>
          <w:b/>
          <w:lang w:val="en-GB"/>
        </w:rPr>
        <w:t>Martina Kubealaková</w:t>
      </w:r>
      <w:r w:rsidRPr="00295EBE">
        <w:rPr>
          <w:lang w:val="en-GB"/>
        </w:rPr>
        <w:t xml:space="preserve"> </w:t>
      </w:r>
    </w:p>
    <w:p w:rsidR="00295EBE" w:rsidRPr="00295EBE" w:rsidRDefault="00295EBE" w:rsidP="00295EBE">
      <w:pPr>
        <w:spacing w:after="0" w:line="240" w:lineRule="auto"/>
        <w:rPr>
          <w:b/>
          <w:lang w:val="en-GB"/>
        </w:rPr>
      </w:pPr>
      <w:r w:rsidRPr="00295EBE">
        <w:rPr>
          <w:b/>
          <w:lang w:val="en-GB"/>
        </w:rPr>
        <w:t xml:space="preserve">Department of Slovak Literature and Literary Science, Faculty of Arts, Matej Bel University in Banská Bystrica, Slovakia </w:t>
      </w:r>
    </w:p>
    <w:p w:rsidR="00295EBE" w:rsidRPr="00295EBE" w:rsidRDefault="00295EBE" w:rsidP="00295EBE">
      <w:pPr>
        <w:spacing w:after="0" w:line="240" w:lineRule="auto"/>
        <w:rPr>
          <w:lang w:val="en-GB"/>
        </w:rPr>
      </w:pPr>
      <w:r w:rsidRPr="00295EBE">
        <w:rPr>
          <w:lang w:val="en-GB"/>
        </w:rPr>
        <w:t>2.1.27 Slovak language and literature, 2</w:t>
      </w:r>
      <w:r w:rsidRPr="00295EBE">
        <w:rPr>
          <w:vertAlign w:val="superscript"/>
          <w:lang w:val="en-GB"/>
        </w:rPr>
        <w:t>nd</w:t>
      </w:r>
      <w:r w:rsidRPr="00295EBE">
        <w:rPr>
          <w:lang w:val="en-GB"/>
        </w:rPr>
        <w:t xml:space="preserve"> year, External study</w:t>
      </w:r>
    </w:p>
    <w:p w:rsidR="00295EBE" w:rsidRPr="00295EBE" w:rsidRDefault="00295EBE" w:rsidP="00295EBE">
      <w:pPr>
        <w:spacing w:after="0" w:line="240" w:lineRule="auto"/>
        <w:rPr>
          <w:lang w:val="en-GB"/>
        </w:rPr>
      </w:pPr>
      <w:r w:rsidRPr="00295EBE">
        <w:rPr>
          <w:lang w:val="en-GB"/>
        </w:rPr>
        <w:t>martina.kubealakova@umb.sk</w:t>
      </w:r>
    </w:p>
    <w:p w:rsidR="00295EBE" w:rsidRPr="00295EBE" w:rsidRDefault="00295EBE" w:rsidP="00295EBE">
      <w:pPr>
        <w:spacing w:after="0" w:line="240" w:lineRule="auto"/>
        <w:rPr>
          <w:b/>
          <w:lang w:val="en-GB"/>
        </w:rPr>
      </w:pPr>
    </w:p>
    <w:p w:rsidR="00295EBE" w:rsidRPr="00295EBE" w:rsidRDefault="00295EBE" w:rsidP="00295EBE">
      <w:pPr>
        <w:spacing w:after="0" w:line="240" w:lineRule="auto"/>
        <w:rPr>
          <w:b/>
          <w:lang w:val="en-GB"/>
        </w:rPr>
      </w:pPr>
      <w:r w:rsidRPr="00295EBE">
        <w:rPr>
          <w:lang w:val="en-GB"/>
        </w:rPr>
        <w:t xml:space="preserve">Supervisor: </w:t>
      </w:r>
      <w:r w:rsidRPr="00295EBE">
        <w:rPr>
          <w:b/>
          <w:lang w:val="en-GB"/>
        </w:rPr>
        <w:t xml:space="preserve">prof. </w:t>
      </w:r>
      <w:proofErr w:type="spellStart"/>
      <w:r w:rsidRPr="00295EBE">
        <w:rPr>
          <w:b/>
          <w:lang w:val="en-GB"/>
        </w:rPr>
        <w:t>PhDr</w:t>
      </w:r>
      <w:proofErr w:type="spellEnd"/>
      <w:r w:rsidRPr="00295EBE">
        <w:rPr>
          <w:b/>
          <w:lang w:val="en-GB"/>
        </w:rPr>
        <w:t xml:space="preserve">. Zuzana </w:t>
      </w:r>
      <w:proofErr w:type="spellStart"/>
      <w:r w:rsidRPr="00295EBE">
        <w:rPr>
          <w:b/>
          <w:lang w:val="en-GB"/>
        </w:rPr>
        <w:t>Hurtajová</w:t>
      </w:r>
      <w:proofErr w:type="spellEnd"/>
      <w:r w:rsidRPr="00295EBE">
        <w:rPr>
          <w:b/>
          <w:lang w:val="en-GB"/>
        </w:rPr>
        <w:t xml:space="preserve">, </w:t>
      </w:r>
      <w:proofErr w:type="spellStart"/>
      <w:r w:rsidRPr="00295EBE">
        <w:rPr>
          <w:b/>
          <w:lang w:val="en-GB"/>
        </w:rPr>
        <w:t>CSc</w:t>
      </w:r>
      <w:proofErr w:type="spellEnd"/>
      <w:r w:rsidRPr="00295EBE">
        <w:rPr>
          <w:b/>
          <w:lang w:val="en-GB"/>
        </w:rPr>
        <w:t>.</w:t>
      </w:r>
      <w:r w:rsidRPr="00295EBE">
        <w:rPr>
          <w:lang w:val="en-GB"/>
        </w:rPr>
        <w:t xml:space="preserve"> </w:t>
      </w:r>
      <w:r w:rsidRPr="00295EBE">
        <w:rPr>
          <w:b/>
          <w:lang w:val="en-GB"/>
        </w:rPr>
        <w:t>(zhurtajova@gmail.com)</w:t>
      </w:r>
    </w:p>
    <w:p w:rsidR="00295EBE" w:rsidRPr="00295EBE" w:rsidRDefault="00295EBE" w:rsidP="00295EBE">
      <w:pPr>
        <w:spacing w:after="0" w:line="240" w:lineRule="auto"/>
        <w:rPr>
          <w:lang w:val="en-GB"/>
        </w:rPr>
      </w:pPr>
    </w:p>
    <w:p w:rsidR="00295EBE" w:rsidRPr="00295EBE" w:rsidRDefault="00295EBE" w:rsidP="00295EBE">
      <w:pPr>
        <w:spacing w:after="0" w:line="240" w:lineRule="auto"/>
        <w:rPr>
          <w:b/>
          <w:sz w:val="20"/>
        </w:rPr>
      </w:pPr>
      <w:r w:rsidRPr="00295EBE">
        <w:rPr>
          <w:b/>
          <w:sz w:val="20"/>
        </w:rPr>
        <w:t>Kľúčové slová</w:t>
      </w:r>
    </w:p>
    <w:p w:rsidR="00295EBE" w:rsidRPr="00295EBE" w:rsidRDefault="00295EBE" w:rsidP="00295EBE">
      <w:pPr>
        <w:spacing w:after="0" w:line="240" w:lineRule="auto"/>
        <w:rPr>
          <w:sz w:val="20"/>
        </w:rPr>
      </w:pPr>
      <w:r w:rsidRPr="00295EBE">
        <w:rPr>
          <w:sz w:val="20"/>
        </w:rPr>
        <w:t>kľúčové slovo 1, kľúčové slovo 2, kľúčové slovo 3, kľúčové slovo 4, kľúčové slovo 5, kľúčové slovo 6</w:t>
      </w:r>
    </w:p>
    <w:p w:rsidR="00295EBE" w:rsidRPr="00295EBE" w:rsidRDefault="00295EBE" w:rsidP="00295EBE">
      <w:pPr>
        <w:spacing w:after="0" w:line="240" w:lineRule="auto"/>
        <w:rPr>
          <w:b/>
          <w:sz w:val="20"/>
          <w:lang w:val="en-GB"/>
        </w:rPr>
      </w:pPr>
      <w:r w:rsidRPr="00295EBE">
        <w:rPr>
          <w:b/>
          <w:sz w:val="20"/>
          <w:lang w:val="en-GB"/>
        </w:rPr>
        <w:t>Key words</w:t>
      </w:r>
    </w:p>
    <w:p w:rsidR="00295EBE" w:rsidRPr="00295EBE" w:rsidRDefault="00295EBE" w:rsidP="00295EBE">
      <w:pPr>
        <w:spacing w:after="0" w:line="240" w:lineRule="auto"/>
        <w:rPr>
          <w:sz w:val="20"/>
          <w:lang w:val="en-GB"/>
        </w:rPr>
      </w:pPr>
      <w:proofErr w:type="gramStart"/>
      <w:r w:rsidRPr="00295EBE">
        <w:rPr>
          <w:sz w:val="20"/>
          <w:lang w:val="en-GB"/>
        </w:rPr>
        <w:t>key</w:t>
      </w:r>
      <w:proofErr w:type="gramEnd"/>
      <w:r w:rsidRPr="00295EBE">
        <w:rPr>
          <w:sz w:val="20"/>
          <w:lang w:val="en-GB"/>
        </w:rPr>
        <w:t xml:space="preserve"> word 1, key word 2, key word 3, key word 4, key word 5, key word 6</w:t>
      </w:r>
    </w:p>
    <w:p w:rsidR="00295EBE" w:rsidRPr="00295EBE" w:rsidRDefault="00295EBE" w:rsidP="00295EBE">
      <w:pPr>
        <w:spacing w:after="0" w:line="240" w:lineRule="auto"/>
        <w:rPr>
          <w:lang w:val="en-GB"/>
        </w:rPr>
      </w:pPr>
    </w:p>
    <w:p w:rsidR="00295EBE" w:rsidRPr="00295EBE" w:rsidRDefault="00295EBE" w:rsidP="00295EBE">
      <w:pPr>
        <w:spacing w:after="0" w:line="240" w:lineRule="auto"/>
        <w:ind w:firstLine="709"/>
        <w:jc w:val="both"/>
        <w:rPr>
          <w:lang w:val="en-GB"/>
        </w:rPr>
      </w:pPr>
      <w:proofErr w:type="gramStart"/>
      <w:r w:rsidRPr="00295EBE">
        <w:rPr>
          <w:lang w:val="en-GB"/>
        </w:rPr>
        <w:t>Text of the article/review, text, text, text.</w:t>
      </w:r>
      <w:proofErr w:type="gramEnd"/>
      <w:r w:rsidRPr="00295EBE">
        <w:rPr>
          <w:lang w:val="en-GB"/>
        </w:rPr>
        <w:t xml:space="preserve"> </w:t>
      </w:r>
      <w:proofErr w:type="gramStart"/>
      <w:r w:rsidRPr="00295EBE">
        <w:rPr>
          <w:lang w:val="en-GB"/>
        </w:rPr>
        <w:t>Text of article/review, text of article/review.</w:t>
      </w:r>
      <w:proofErr w:type="gramEnd"/>
      <w:r w:rsidRPr="00295EBE">
        <w:rPr>
          <w:lang w:val="en-GB"/>
        </w:rPr>
        <w:t xml:space="preserve">  (1)</w:t>
      </w:r>
    </w:p>
    <w:p w:rsidR="00295EBE" w:rsidRPr="00295EBE" w:rsidRDefault="00295EBE" w:rsidP="00295EBE">
      <w:pPr>
        <w:spacing w:after="0" w:line="240" w:lineRule="auto"/>
        <w:ind w:firstLine="709"/>
        <w:jc w:val="both"/>
        <w:rPr>
          <w:lang w:val="en-GB"/>
        </w:rPr>
      </w:pPr>
      <w:proofErr w:type="gramStart"/>
      <w:r w:rsidRPr="00295EBE">
        <w:rPr>
          <w:lang w:val="en-GB"/>
        </w:rPr>
        <w:t>“Quotation, quotation, ‘text in quotations into another text in quotations’ quotation” (</w:t>
      </w:r>
      <w:proofErr w:type="spellStart"/>
      <w:r w:rsidRPr="00295EBE">
        <w:rPr>
          <w:lang w:val="en-GB"/>
        </w:rPr>
        <w:t>Juvan</w:t>
      </w:r>
      <w:proofErr w:type="spellEnd"/>
      <w:r w:rsidRPr="00295EBE">
        <w:rPr>
          <w:lang w:val="en-GB"/>
        </w:rPr>
        <w:t>, 2003, p. 315).</w:t>
      </w:r>
      <w:proofErr w:type="gramEnd"/>
      <w:r w:rsidRPr="00295EBE">
        <w:rPr>
          <w:lang w:val="en-GB"/>
        </w:rPr>
        <w:t xml:space="preserve"> Text of the article/review, text of article/review (</w:t>
      </w:r>
      <w:proofErr w:type="spellStart"/>
      <w:r w:rsidRPr="00295EBE">
        <w:rPr>
          <w:lang w:val="en-GB"/>
        </w:rPr>
        <w:t>Dolidon</w:t>
      </w:r>
      <w:proofErr w:type="spellEnd"/>
      <w:r w:rsidRPr="00295EBE">
        <w:rPr>
          <w:lang w:val="en-GB"/>
        </w:rPr>
        <w:t>, 2004, p. 50), text of article/review, text of article/review, text of article/review (2), text of article/review.</w:t>
      </w:r>
    </w:p>
    <w:p w:rsidR="00295EBE" w:rsidRPr="00295EBE" w:rsidRDefault="00295EBE" w:rsidP="00295EBE">
      <w:pPr>
        <w:spacing w:after="0" w:line="240" w:lineRule="auto"/>
        <w:ind w:firstLine="709"/>
        <w:jc w:val="both"/>
        <w:rPr>
          <w:lang w:val="en-GB"/>
        </w:rPr>
      </w:pPr>
      <w:r w:rsidRPr="00295EBE">
        <w:rPr>
          <w:lang w:val="en-GB"/>
        </w:rPr>
        <w:t>Text of article/review, text of article/review: “</w:t>
      </w:r>
      <w:proofErr w:type="spellStart"/>
      <w:r w:rsidRPr="00295EBE">
        <w:rPr>
          <w:i/>
          <w:lang w:val="en-GB"/>
        </w:rPr>
        <w:t>guotation</w:t>
      </w:r>
      <w:proofErr w:type="spellEnd"/>
      <w:r w:rsidRPr="00295EBE">
        <w:rPr>
          <w:i/>
          <w:lang w:val="en-GB"/>
        </w:rPr>
        <w:t xml:space="preserve"> from the primary source</w:t>
      </w:r>
      <w:r w:rsidRPr="00295EBE">
        <w:rPr>
          <w:lang w:val="en-GB"/>
        </w:rPr>
        <w:t xml:space="preserve">” (Hemingway, 2002, p. 357). </w:t>
      </w:r>
      <w:proofErr w:type="gramStart"/>
      <w:r w:rsidRPr="00295EBE">
        <w:rPr>
          <w:lang w:val="en-GB"/>
        </w:rPr>
        <w:t>Text of article/review, text of article/review, text of article/review.</w:t>
      </w:r>
      <w:proofErr w:type="gramEnd"/>
    </w:p>
    <w:p w:rsidR="00295EBE" w:rsidRPr="00295EBE" w:rsidRDefault="00295EBE" w:rsidP="00295EBE">
      <w:pPr>
        <w:spacing w:after="0" w:line="240" w:lineRule="auto"/>
        <w:rPr>
          <w:b/>
          <w:bCs/>
          <w:lang w:val="en-GB"/>
        </w:rPr>
      </w:pPr>
    </w:p>
    <w:p w:rsidR="00295EBE" w:rsidRPr="00295EBE" w:rsidRDefault="00295EBE" w:rsidP="00295EBE">
      <w:pPr>
        <w:spacing w:after="0" w:line="240" w:lineRule="auto"/>
        <w:rPr>
          <w:b/>
          <w:bCs/>
          <w:lang w:val="en-GB"/>
        </w:rPr>
      </w:pPr>
      <w:r w:rsidRPr="00295EBE">
        <w:rPr>
          <w:b/>
          <w:bCs/>
          <w:lang w:val="en-GB"/>
        </w:rPr>
        <w:t>Notes</w:t>
      </w:r>
    </w:p>
    <w:p w:rsidR="00295EBE" w:rsidRPr="00295EBE" w:rsidRDefault="00295EBE" w:rsidP="00295EBE">
      <w:pPr>
        <w:spacing w:after="0" w:line="240" w:lineRule="auto"/>
        <w:rPr>
          <w:b/>
          <w:bCs/>
          <w:lang w:val="en-GB"/>
        </w:rPr>
      </w:pPr>
    </w:p>
    <w:p w:rsidR="00295EBE" w:rsidRPr="00295EBE" w:rsidRDefault="00295EBE" w:rsidP="00295EBE">
      <w:pPr>
        <w:numPr>
          <w:ilvl w:val="0"/>
          <w:numId w:val="1"/>
        </w:numPr>
        <w:spacing w:after="0" w:line="240" w:lineRule="auto"/>
        <w:rPr>
          <w:bCs/>
          <w:lang w:val="en-GB"/>
        </w:rPr>
      </w:pPr>
      <w:r w:rsidRPr="00295EBE">
        <w:rPr>
          <w:bCs/>
          <w:lang w:val="en-GB"/>
        </w:rPr>
        <w:t>Text of a note No. 1, text of a note No. 1, text of a note No. 1.</w:t>
      </w:r>
    </w:p>
    <w:p w:rsidR="00295EBE" w:rsidRPr="00295EBE" w:rsidRDefault="00295EBE" w:rsidP="00295EBE">
      <w:pPr>
        <w:numPr>
          <w:ilvl w:val="0"/>
          <w:numId w:val="1"/>
        </w:numPr>
        <w:spacing w:after="0" w:line="240" w:lineRule="auto"/>
        <w:rPr>
          <w:bCs/>
          <w:lang w:val="en-GB"/>
        </w:rPr>
      </w:pPr>
      <w:r w:rsidRPr="00295EBE">
        <w:rPr>
          <w:bCs/>
          <w:lang w:val="en-GB"/>
        </w:rPr>
        <w:t>Text of a note No. 2.</w:t>
      </w:r>
    </w:p>
    <w:p w:rsidR="00295EBE" w:rsidRPr="00295EBE" w:rsidRDefault="00295EBE" w:rsidP="00295EBE">
      <w:pPr>
        <w:spacing w:after="0" w:line="240" w:lineRule="auto"/>
        <w:rPr>
          <w:b/>
          <w:bCs/>
          <w:lang w:val="en-GB"/>
        </w:rPr>
      </w:pPr>
    </w:p>
    <w:p w:rsidR="00295EBE" w:rsidRPr="00295EBE" w:rsidRDefault="00295EBE" w:rsidP="00295EBE">
      <w:pPr>
        <w:spacing w:after="0" w:line="240" w:lineRule="auto"/>
        <w:rPr>
          <w:lang w:val="en-GB"/>
        </w:rPr>
      </w:pPr>
      <w:r w:rsidRPr="00295EBE">
        <w:rPr>
          <w:b/>
          <w:bCs/>
          <w:lang w:val="en-GB"/>
        </w:rPr>
        <w:t>References</w:t>
      </w:r>
    </w:p>
    <w:p w:rsidR="00295EBE" w:rsidRPr="00295EBE" w:rsidRDefault="00295EBE" w:rsidP="00295EBE">
      <w:pPr>
        <w:spacing w:after="0" w:line="240" w:lineRule="auto"/>
        <w:rPr>
          <w:lang w:val="en-GB"/>
        </w:rPr>
      </w:pPr>
    </w:p>
    <w:p w:rsidR="00295EBE" w:rsidRPr="00295EBE" w:rsidRDefault="00295EBE" w:rsidP="00295EBE">
      <w:pPr>
        <w:spacing w:after="0" w:line="240" w:lineRule="auto"/>
        <w:ind w:left="284" w:hanging="284"/>
        <w:jc w:val="both"/>
        <w:rPr>
          <w:lang w:val="en-GB"/>
        </w:rPr>
      </w:pPr>
      <w:r w:rsidRPr="00295EBE">
        <w:rPr>
          <w:lang w:val="en-GB"/>
        </w:rPr>
        <w:t xml:space="preserve">DOLIDON, Annabelle. 2013. The Postmodern </w:t>
      </w:r>
      <w:proofErr w:type="spellStart"/>
      <w:r w:rsidRPr="00295EBE">
        <w:rPr>
          <w:lang w:val="en-GB"/>
        </w:rPr>
        <w:t>Farmerand</w:t>
      </w:r>
      <w:proofErr w:type="spellEnd"/>
      <w:r w:rsidRPr="00295EBE">
        <w:rPr>
          <w:lang w:val="en-GB"/>
        </w:rPr>
        <w:t xml:space="preserve"> the Production of Rural France in </w:t>
      </w:r>
      <w:proofErr w:type="gramStart"/>
      <w:r w:rsidRPr="00295EBE">
        <w:rPr>
          <w:i/>
          <w:lang w:val="en-GB"/>
        </w:rPr>
        <w:t>The</w:t>
      </w:r>
      <w:proofErr w:type="gramEnd"/>
      <w:r w:rsidRPr="00295EBE">
        <w:rPr>
          <w:i/>
          <w:lang w:val="en-GB"/>
        </w:rPr>
        <w:t xml:space="preserve"> Girl from Paris.</w:t>
      </w:r>
      <w:r w:rsidRPr="00295EBE">
        <w:rPr>
          <w:lang w:val="en-GB"/>
        </w:rPr>
        <w:t xml:space="preserve"> In: </w:t>
      </w:r>
      <w:r w:rsidRPr="00295EBE">
        <w:rPr>
          <w:i/>
          <w:lang w:val="en-GB"/>
        </w:rPr>
        <w:t>The French Review</w:t>
      </w:r>
      <w:r w:rsidRPr="00295EBE">
        <w:rPr>
          <w:lang w:val="en-GB"/>
        </w:rPr>
        <w:t>, vol. 86, 2013, Issue 5, pp. 912 – 924. ISSN 0016-111X. Online: http://frenchreview.frenchteachers.org/Documents/ArchivesAndCurrentIssue/april13contents.pdf [2013-07-25]</w:t>
      </w:r>
    </w:p>
    <w:p w:rsidR="00295EBE" w:rsidRPr="00295EBE" w:rsidRDefault="00295EBE" w:rsidP="00295EBE">
      <w:pPr>
        <w:spacing w:after="0" w:line="240" w:lineRule="auto"/>
        <w:ind w:left="284" w:hanging="284"/>
        <w:jc w:val="both"/>
        <w:rPr>
          <w:lang w:val="en-GB"/>
        </w:rPr>
      </w:pPr>
      <w:proofErr w:type="spellStart"/>
      <w:r w:rsidRPr="00295EBE">
        <w:rPr>
          <w:lang w:val="en-GB"/>
        </w:rPr>
        <w:t>McGRAW</w:t>
      </w:r>
      <w:proofErr w:type="spellEnd"/>
      <w:r w:rsidRPr="00295EBE">
        <w:rPr>
          <w:lang w:val="en-GB"/>
        </w:rPr>
        <w:t xml:space="preserve">, John G. et al. 2010. </w:t>
      </w:r>
      <w:r w:rsidRPr="00295EBE">
        <w:rPr>
          <w:i/>
          <w:lang w:val="en-GB"/>
        </w:rPr>
        <w:t xml:space="preserve">Intimacy and </w:t>
      </w:r>
      <w:proofErr w:type="gramStart"/>
      <w:r w:rsidRPr="00295EBE">
        <w:rPr>
          <w:i/>
          <w:lang w:val="en-GB"/>
        </w:rPr>
        <w:t>Isolation :</w:t>
      </w:r>
      <w:proofErr w:type="gramEnd"/>
      <w:r w:rsidRPr="00295EBE">
        <w:rPr>
          <w:i/>
          <w:lang w:val="en-GB"/>
        </w:rPr>
        <w:t xml:space="preserve"> Intimacy and Aloneness : A Multi-Volume Study in Philosophical Psychology, Volume One</w:t>
      </w:r>
      <w:r w:rsidRPr="00295EBE">
        <w:rPr>
          <w:lang w:val="en-GB"/>
        </w:rPr>
        <w:t xml:space="preserve">. Amsterdam, New </w:t>
      </w:r>
      <w:proofErr w:type="gramStart"/>
      <w:r w:rsidRPr="00295EBE">
        <w:rPr>
          <w:lang w:val="en-GB"/>
        </w:rPr>
        <w:t>York :</w:t>
      </w:r>
      <w:proofErr w:type="gramEnd"/>
      <w:r w:rsidRPr="00295EBE">
        <w:rPr>
          <w:lang w:val="en-GB"/>
        </w:rPr>
        <w:t xml:space="preserve"> Editions </w:t>
      </w:r>
      <w:proofErr w:type="spellStart"/>
      <w:r w:rsidRPr="00295EBE">
        <w:rPr>
          <w:lang w:val="en-GB"/>
        </w:rPr>
        <w:t>Rodopi</w:t>
      </w:r>
      <w:proofErr w:type="spellEnd"/>
      <w:r w:rsidRPr="00295EBE">
        <w:rPr>
          <w:lang w:val="en-GB"/>
        </w:rPr>
        <w:t xml:space="preserve"> B. V., 2010. 467 p. ISBN 978-90-420-3139-5</w:t>
      </w:r>
    </w:p>
    <w:p w:rsidR="00295EBE" w:rsidRPr="00295EBE" w:rsidRDefault="00295EBE" w:rsidP="00295EBE">
      <w:pPr>
        <w:spacing w:after="0" w:line="240" w:lineRule="auto"/>
        <w:rPr>
          <w:lang w:val="en-GB"/>
        </w:rPr>
      </w:pPr>
    </w:p>
    <w:p w:rsidR="00295EBE" w:rsidRPr="00295EBE" w:rsidRDefault="00295EBE" w:rsidP="00295EBE">
      <w:pPr>
        <w:spacing w:after="0" w:line="240" w:lineRule="auto"/>
        <w:rPr>
          <w:b/>
          <w:lang w:val="en-GB"/>
        </w:rPr>
      </w:pPr>
      <w:r w:rsidRPr="00295EBE">
        <w:rPr>
          <w:b/>
          <w:lang w:val="en-GB"/>
        </w:rPr>
        <w:t>Summary</w:t>
      </w:r>
    </w:p>
    <w:p w:rsidR="00295EBE" w:rsidRPr="00295EBE" w:rsidRDefault="00295EBE" w:rsidP="00295EBE">
      <w:pPr>
        <w:spacing w:after="0" w:line="240" w:lineRule="auto"/>
        <w:rPr>
          <w:b/>
          <w:lang w:val="en-GB"/>
        </w:rPr>
      </w:pPr>
    </w:p>
    <w:p w:rsidR="00295EBE" w:rsidRPr="00295EBE" w:rsidRDefault="00295EBE" w:rsidP="00295EBE">
      <w:pPr>
        <w:spacing w:after="0" w:line="240" w:lineRule="auto"/>
        <w:jc w:val="both"/>
        <w:rPr>
          <w:lang w:val="en-GB"/>
        </w:rPr>
      </w:pPr>
      <w:r w:rsidRPr="00295EBE">
        <w:rPr>
          <w:lang w:val="en-GB"/>
        </w:rPr>
        <w:t>Text of summary in English, text of summary, text of summary, text of summary</w:t>
      </w:r>
      <w:r>
        <w:rPr>
          <w:lang w:val="en-GB"/>
        </w:rPr>
        <w:t>…</w:t>
      </w:r>
    </w:p>
    <w:p w:rsidR="00295EBE" w:rsidRPr="00295EBE" w:rsidRDefault="00295EBE" w:rsidP="00295EBE">
      <w:pPr>
        <w:spacing w:after="0" w:line="240" w:lineRule="auto"/>
        <w:rPr>
          <w:b/>
          <w:lang w:val="en-GB"/>
        </w:rPr>
      </w:pPr>
    </w:p>
    <w:p w:rsidR="00295EBE" w:rsidRPr="00295EBE" w:rsidRDefault="00295EBE" w:rsidP="00295EBE">
      <w:pPr>
        <w:spacing w:after="0" w:line="240" w:lineRule="auto"/>
        <w:rPr>
          <w:b/>
        </w:rPr>
      </w:pPr>
      <w:r w:rsidRPr="00295EBE">
        <w:rPr>
          <w:b/>
        </w:rPr>
        <w:t>Resumé</w:t>
      </w:r>
    </w:p>
    <w:p w:rsidR="00295EBE" w:rsidRPr="00295EBE" w:rsidRDefault="00295EBE" w:rsidP="00295EBE">
      <w:pPr>
        <w:spacing w:after="0" w:line="240" w:lineRule="auto"/>
      </w:pPr>
    </w:p>
    <w:p w:rsidR="00295EBE" w:rsidRPr="00295EBE" w:rsidRDefault="00295EBE" w:rsidP="00295EBE">
      <w:pPr>
        <w:spacing w:after="0" w:line="240" w:lineRule="auto"/>
        <w:jc w:val="both"/>
      </w:pPr>
      <w:r w:rsidRPr="00295EBE">
        <w:t>Text resumé v slovenčine, text resumé, text resumé, text resumé, text resumé, text resumé</w:t>
      </w:r>
      <w:r>
        <w:t>...</w:t>
      </w:r>
    </w:p>
    <w:p w:rsidR="00295EBE" w:rsidRPr="00295EBE" w:rsidRDefault="00295EBE" w:rsidP="00295EBE">
      <w:pPr>
        <w:spacing w:after="0" w:line="240" w:lineRule="auto"/>
        <w:rPr>
          <w:lang w:val="en-GB"/>
        </w:rPr>
      </w:pPr>
    </w:p>
    <w:p w:rsidR="00295EBE" w:rsidRPr="00295EBE" w:rsidRDefault="00295EBE" w:rsidP="00295EBE">
      <w:pPr>
        <w:spacing w:after="0" w:line="240" w:lineRule="auto"/>
        <w:rPr>
          <w:b/>
          <w:lang w:val="en-GB"/>
        </w:rPr>
      </w:pPr>
      <w:r w:rsidRPr="00295EBE">
        <w:rPr>
          <w:b/>
          <w:lang w:val="en-GB"/>
        </w:rPr>
        <w:t>About author</w:t>
      </w:r>
    </w:p>
    <w:p w:rsidR="00295EBE" w:rsidRPr="00295EBE" w:rsidRDefault="00295EBE" w:rsidP="00295EBE">
      <w:pPr>
        <w:spacing w:after="0" w:line="240" w:lineRule="auto"/>
        <w:rPr>
          <w:lang w:val="en-GB"/>
        </w:rPr>
      </w:pPr>
      <w:r w:rsidRPr="00295EBE">
        <w:rPr>
          <w:lang w:val="en-GB"/>
        </w:rPr>
        <w:t>Martina Kubealaková research interests are literature of 9th – 18th century, popular reading book of 19th century and implementation of service learning into academic education.</w:t>
      </w:r>
    </w:p>
    <w:p w:rsidR="00295EBE" w:rsidRPr="00295EBE" w:rsidRDefault="00295EBE" w:rsidP="00295EBE">
      <w:pPr>
        <w:spacing w:after="0" w:line="240" w:lineRule="auto"/>
        <w:rPr>
          <w:lang w:val="en-GB"/>
        </w:rPr>
      </w:pPr>
      <w:r w:rsidRPr="00295EBE">
        <w:rPr>
          <w:lang w:val="en-GB"/>
        </w:rPr>
        <w:t>Martina Kubealaková</w:t>
      </w:r>
    </w:p>
    <w:p w:rsidR="003831FA" w:rsidRDefault="00295EBE" w:rsidP="00295EBE">
      <w:pPr>
        <w:spacing w:after="0" w:line="240" w:lineRule="auto"/>
      </w:pPr>
      <w:r w:rsidRPr="00295EBE">
        <w:rPr>
          <w:lang w:val="en-GB"/>
        </w:rPr>
        <w:t>Street address, postal code and city, country</w:t>
      </w:r>
      <w:bookmarkStart w:id="0" w:name="_GoBack"/>
      <w:bookmarkEnd w:id="0"/>
    </w:p>
    <w:sectPr w:rsidR="003831F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EBE" w:rsidRDefault="00295EBE" w:rsidP="00295EBE">
      <w:pPr>
        <w:spacing w:after="0" w:line="240" w:lineRule="auto"/>
      </w:pPr>
      <w:r>
        <w:separator/>
      </w:r>
    </w:p>
  </w:endnote>
  <w:endnote w:type="continuationSeparator" w:id="0">
    <w:p w:rsidR="00295EBE" w:rsidRDefault="00295EBE" w:rsidP="00295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EBE" w:rsidRDefault="00295EBE" w:rsidP="00295EBE">
      <w:pPr>
        <w:spacing w:after="0" w:line="240" w:lineRule="auto"/>
      </w:pPr>
      <w:r>
        <w:separator/>
      </w:r>
    </w:p>
  </w:footnote>
  <w:footnote w:type="continuationSeparator" w:id="0">
    <w:p w:rsidR="00295EBE" w:rsidRDefault="00295EBE" w:rsidP="00295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EBE" w:rsidRPr="00295EBE" w:rsidRDefault="00295EBE" w:rsidP="00295EBE">
    <w:pPr>
      <w:spacing w:after="60" w:line="240" w:lineRule="auto"/>
      <w:jc w:val="right"/>
      <w:rPr>
        <w:lang w:val="en-GB"/>
      </w:rPr>
    </w:pPr>
    <w:r w:rsidRPr="00295EBE">
      <w:rPr>
        <w:bCs/>
        <w:lang w:val="en-GB"/>
      </w:rPr>
      <w:t>Appendix</w:t>
    </w:r>
    <w:r w:rsidRPr="00295EBE">
      <w:rPr>
        <w:lang w:val="en-GB"/>
      </w:rPr>
      <w:t xml:space="preserve"> 7 – Sample article format</w:t>
    </w:r>
  </w:p>
  <w:p w:rsidR="00295EBE" w:rsidRDefault="00295EB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2FB"/>
    <w:multiLevelType w:val="hybridMultilevel"/>
    <w:tmpl w:val="A87063AE"/>
    <w:lvl w:ilvl="0" w:tplc="6AFCCC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EBE"/>
    <w:rsid w:val="000D4A58"/>
    <w:rsid w:val="00295EBE"/>
    <w:rsid w:val="006F7604"/>
    <w:rsid w:val="00804F0F"/>
    <w:rsid w:val="009C54DF"/>
    <w:rsid w:val="00A62172"/>
    <w:rsid w:val="00AE6031"/>
    <w:rsid w:val="00B23282"/>
    <w:rsid w:val="00C176A4"/>
    <w:rsid w:val="00FC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95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EBE"/>
  </w:style>
  <w:style w:type="paragraph" w:styleId="Pta">
    <w:name w:val="footer"/>
    <w:basedOn w:val="Normlny"/>
    <w:link w:val="PtaChar"/>
    <w:uiPriority w:val="99"/>
    <w:unhideWhenUsed/>
    <w:rsid w:val="00295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E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95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EBE"/>
  </w:style>
  <w:style w:type="paragraph" w:styleId="Pta">
    <w:name w:val="footer"/>
    <w:basedOn w:val="Normlny"/>
    <w:link w:val="PtaChar"/>
    <w:uiPriority w:val="99"/>
    <w:unhideWhenUsed/>
    <w:rsid w:val="00295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Kubealaková</dc:creator>
  <cp:lastModifiedBy>Kubealaková</cp:lastModifiedBy>
  <cp:revision>1</cp:revision>
  <dcterms:created xsi:type="dcterms:W3CDTF">2016-04-10T16:24:00Z</dcterms:created>
  <dcterms:modified xsi:type="dcterms:W3CDTF">2016-04-10T16:26:00Z</dcterms:modified>
</cp:coreProperties>
</file>